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1EF" w:rsidRPr="00906E9B" w:rsidRDefault="003C77BA" w:rsidP="003C77BA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    </w:t>
      </w:r>
      <w:r w:rsidR="001101EF" w:rsidRPr="00906E9B">
        <w:rPr>
          <w:rFonts w:ascii="Times New Roman" w:hAnsi="Times New Roman" w:cs="Times New Roman"/>
          <w:sz w:val="28"/>
          <w:szCs w:val="28"/>
        </w:rPr>
        <w:t>Уважаемые коллеги, в ИДК РУО пришло следующее информационное письмо:</w:t>
      </w:r>
      <w:r w:rsidRPr="00906E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bookmarkStart w:id="0" w:name="_GoBack"/>
      <w:bookmarkEnd w:id="0"/>
      <w:r w:rsidRPr="00906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1EF" w:rsidRDefault="001101EF" w:rsidP="003C77BA">
      <w:pPr>
        <w:pStyle w:val="a3"/>
      </w:pPr>
    </w:p>
    <w:p w:rsidR="001101EF" w:rsidRDefault="001101EF" w:rsidP="003C77BA">
      <w:pPr>
        <w:pStyle w:val="a3"/>
      </w:pPr>
    </w:p>
    <w:p w:rsidR="001101EF" w:rsidRDefault="001101EF" w:rsidP="003C77BA">
      <w:pPr>
        <w:pStyle w:val="a3"/>
      </w:pPr>
    </w:p>
    <w:p w:rsidR="001101EF" w:rsidRDefault="001101EF" w:rsidP="003C77BA">
      <w:pPr>
        <w:pStyle w:val="a3"/>
      </w:pPr>
    </w:p>
    <w:p w:rsidR="007679E7" w:rsidRPr="003C77BA" w:rsidRDefault="001101EF" w:rsidP="003C77BA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</w:t>
      </w:r>
      <w:r w:rsidR="003C77BA">
        <w:t xml:space="preserve">  </w:t>
      </w:r>
      <w:r w:rsidR="003C77BA" w:rsidRPr="003C77BA">
        <w:rPr>
          <w:rFonts w:ascii="Times New Roman" w:hAnsi="Times New Roman" w:cs="Times New Roman"/>
          <w:sz w:val="28"/>
          <w:szCs w:val="28"/>
        </w:rPr>
        <w:t xml:space="preserve">Заведующим ИДК, </w:t>
      </w:r>
      <w:r w:rsidR="003C77BA">
        <w:rPr>
          <w:rFonts w:ascii="Times New Roman" w:hAnsi="Times New Roman" w:cs="Times New Roman"/>
          <w:sz w:val="28"/>
          <w:szCs w:val="28"/>
        </w:rPr>
        <w:t>ИМЦ</w:t>
      </w:r>
    </w:p>
    <w:p w:rsidR="003C77BA" w:rsidRPr="003C77BA" w:rsidRDefault="003C77BA" w:rsidP="003C77BA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7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C77BA">
        <w:rPr>
          <w:rFonts w:ascii="Times New Roman" w:hAnsi="Times New Roman" w:cs="Times New Roman"/>
          <w:sz w:val="28"/>
          <w:szCs w:val="28"/>
        </w:rPr>
        <w:t xml:space="preserve">руководителям РМО учителей </w:t>
      </w:r>
    </w:p>
    <w:p w:rsidR="003C77BA" w:rsidRPr="003C77BA" w:rsidRDefault="003C77BA" w:rsidP="003C77BA">
      <w:pPr>
        <w:pStyle w:val="a3"/>
        <w:rPr>
          <w:rFonts w:ascii="Times New Roman" w:hAnsi="Times New Roman" w:cs="Times New Roman"/>
          <w:sz w:val="28"/>
          <w:szCs w:val="28"/>
        </w:rPr>
      </w:pPr>
      <w:r w:rsidRPr="003C77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C77BA">
        <w:rPr>
          <w:rFonts w:ascii="Times New Roman" w:hAnsi="Times New Roman" w:cs="Times New Roman"/>
          <w:sz w:val="28"/>
          <w:szCs w:val="28"/>
        </w:rPr>
        <w:t>русского языка и литературы</w:t>
      </w:r>
    </w:p>
    <w:p w:rsidR="003C77BA" w:rsidRDefault="003C77BA" w:rsidP="003C77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7BA" w:rsidRDefault="003C77BA" w:rsidP="003C77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письмо.</w:t>
      </w:r>
    </w:p>
    <w:p w:rsidR="003C77BA" w:rsidRDefault="003C77BA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Кафедра словесности и культурологии ГБОУ ДПО НИРО напоминает, что </w:t>
      </w:r>
      <w:r w:rsidRPr="003C77BA">
        <w:rPr>
          <w:rFonts w:ascii="Times New Roman" w:hAnsi="Times New Roman" w:cs="Times New Roman"/>
          <w:b/>
          <w:sz w:val="28"/>
          <w:szCs w:val="28"/>
        </w:rPr>
        <w:t>областной конкурс чтецов</w:t>
      </w:r>
      <w:r>
        <w:rPr>
          <w:rFonts w:ascii="Times New Roman" w:hAnsi="Times New Roman" w:cs="Times New Roman"/>
          <w:sz w:val="28"/>
          <w:szCs w:val="28"/>
        </w:rPr>
        <w:t xml:space="preserve"> будет проходить </w:t>
      </w:r>
      <w:r w:rsidRPr="00CA4F8E">
        <w:rPr>
          <w:rFonts w:ascii="Times New Roman" w:hAnsi="Times New Roman" w:cs="Times New Roman"/>
          <w:b/>
          <w:sz w:val="28"/>
          <w:szCs w:val="28"/>
        </w:rPr>
        <w:t>18 ноября 2016 года</w:t>
      </w:r>
      <w:r w:rsidR="00CA4F8E">
        <w:rPr>
          <w:rFonts w:ascii="Times New Roman" w:hAnsi="Times New Roman" w:cs="Times New Roman"/>
          <w:sz w:val="28"/>
          <w:szCs w:val="28"/>
        </w:rPr>
        <w:t xml:space="preserve"> в з</w:t>
      </w:r>
      <w:r w:rsidR="00E456C5">
        <w:rPr>
          <w:rFonts w:ascii="Times New Roman" w:hAnsi="Times New Roman" w:cs="Times New Roman"/>
          <w:sz w:val="28"/>
          <w:szCs w:val="28"/>
        </w:rPr>
        <w:t>дании НИРО (ул. Ванеева, 203).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7BA" w:rsidRDefault="003C77BA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с 10.00 до 11.00, время проведения конкурса с 11.00 до 14.00.</w:t>
      </w:r>
    </w:p>
    <w:p w:rsidR="003C77BA" w:rsidRDefault="003C77BA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4F8E">
        <w:rPr>
          <w:rFonts w:ascii="Times New Roman" w:hAnsi="Times New Roman" w:cs="Times New Roman"/>
          <w:b/>
          <w:sz w:val="28"/>
          <w:szCs w:val="28"/>
        </w:rPr>
        <w:t>Тема конкурса</w:t>
      </w:r>
      <w:r w:rsidR="00CA4F8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«Тихая моя Родина…» (Фольклорные мотивы и образы в русской поэзии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C77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C77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C77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вв.)</w:t>
      </w:r>
    </w:p>
    <w:p w:rsidR="003C77BA" w:rsidRDefault="00CA4F8E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Заявки (ФИО участника, класс, название обр</w:t>
      </w:r>
      <w:r w:rsidR="00D67356">
        <w:rPr>
          <w:rFonts w:ascii="Times New Roman" w:hAnsi="Times New Roman" w:cs="Times New Roman"/>
          <w:sz w:val="28"/>
          <w:szCs w:val="28"/>
        </w:rPr>
        <w:t>азовательной организации, автор и название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произведения и пр.) принимаются до 15 ноября.</w:t>
      </w:r>
    </w:p>
    <w:p w:rsidR="00D67356" w:rsidRDefault="00D67356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Участники конкурса: учащиеся 9-11 классов, обучающиеся СПО, учителя разных предметов.</w:t>
      </w:r>
    </w:p>
    <w:p w:rsidR="00CA4F8E" w:rsidRDefault="00CA4F8E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конкурс приглашаются победители районных конкурсов чтецов</w:t>
      </w:r>
      <w:r w:rsidR="00D673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(1-2 человека от районов области, 2-3 человека от городов области и районов г. Н. Новгорода)</w:t>
      </w:r>
      <w:r w:rsidR="00D67356">
        <w:rPr>
          <w:rFonts w:ascii="Times New Roman" w:hAnsi="Times New Roman" w:cs="Times New Roman"/>
          <w:sz w:val="28"/>
          <w:szCs w:val="28"/>
        </w:rPr>
        <w:t>.</w:t>
      </w:r>
    </w:p>
    <w:p w:rsidR="00CA4F8E" w:rsidRDefault="00CA4F8E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Положение о конкурсе отправлено в МО Нижегородской области.</w:t>
      </w:r>
    </w:p>
    <w:p w:rsidR="00BE6A76" w:rsidRDefault="00BE6A76" w:rsidP="003C77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6A76" w:rsidRDefault="001101EF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E6A76">
        <w:rPr>
          <w:rFonts w:ascii="Times New Roman" w:hAnsi="Times New Roman" w:cs="Times New Roman"/>
          <w:sz w:val="28"/>
          <w:szCs w:val="28"/>
        </w:rPr>
        <w:t xml:space="preserve">Зав кафедрой             Л.В. </w:t>
      </w:r>
      <w:proofErr w:type="spellStart"/>
      <w:r w:rsidR="00BE6A76">
        <w:rPr>
          <w:rFonts w:ascii="Times New Roman" w:hAnsi="Times New Roman" w:cs="Times New Roman"/>
          <w:sz w:val="28"/>
          <w:szCs w:val="28"/>
        </w:rPr>
        <w:t>Шамрей</w:t>
      </w:r>
      <w:proofErr w:type="spellEnd"/>
    </w:p>
    <w:p w:rsidR="001101EF" w:rsidRDefault="001101EF" w:rsidP="003C77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1EF" w:rsidRDefault="001101EF" w:rsidP="003C77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1EF" w:rsidRPr="003C77BA" w:rsidRDefault="001101EF" w:rsidP="003C7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положение о конкурсе в РУО не приходило, сообщаем, что районный конкурс чтецов состоится 11 ноября. Приказ и положение будут высланы позже. Желающие принять участие готовьтесь!</w:t>
      </w:r>
    </w:p>
    <w:sectPr w:rsidR="001101EF" w:rsidRPr="003C77BA" w:rsidSect="00767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7BA"/>
    <w:rsid w:val="001101EF"/>
    <w:rsid w:val="003C77BA"/>
    <w:rsid w:val="007679E7"/>
    <w:rsid w:val="00906E9B"/>
    <w:rsid w:val="00BE6A76"/>
    <w:rsid w:val="00CA4F8E"/>
    <w:rsid w:val="00D67356"/>
    <w:rsid w:val="00E4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77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2016-10-24T09:16:00Z</cp:lastPrinted>
  <dcterms:created xsi:type="dcterms:W3CDTF">2016-10-24T08:58:00Z</dcterms:created>
  <dcterms:modified xsi:type="dcterms:W3CDTF">2016-10-25T09:38:00Z</dcterms:modified>
</cp:coreProperties>
</file>