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55" w:rsidRDefault="00C334BF" w:rsidP="00725E55">
      <w:pPr>
        <w:spacing w:after="0"/>
        <w:rPr>
          <w:b/>
          <w:sz w:val="44"/>
        </w:rPr>
      </w:pPr>
      <w:r>
        <w:rPr>
          <w:b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pt;margin-top:-30.75pt;width:203.4pt;height:207.65pt;z-index:251658240">
            <v:textbox>
              <w:txbxContent>
                <w:p w:rsidR="00725E55" w:rsidRDefault="00274EF1">
                  <w:r>
                    <w:rPr>
                      <w:noProof/>
                    </w:rPr>
                    <w:drawing>
                      <wp:inline distT="0" distB="0" distL="0" distR="0">
                        <wp:extent cx="2394341" cy="3168502"/>
                        <wp:effectExtent l="19050" t="0" r="5959" b="0"/>
                        <wp:docPr id="1" name="Рисунок 1" descr="C:\Users\user\Desktop\Diamond-embroidery-XING300480-Beautiful-snow-wom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Diamond-embroidery-XING300480-Beautiful-snow-wom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3163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25E55" w:rsidRPr="00D7346A" w:rsidRDefault="00725E55" w:rsidP="00725E55">
      <w:pPr>
        <w:jc w:val="right"/>
        <w:rPr>
          <w:sz w:val="28"/>
        </w:rPr>
      </w:pPr>
      <w:r w:rsidRPr="00D7346A">
        <w:rPr>
          <w:sz w:val="28"/>
        </w:rPr>
        <w:t xml:space="preserve">Утверждаю </w:t>
      </w:r>
    </w:p>
    <w:p w:rsidR="00725E55" w:rsidRPr="00D7346A" w:rsidRDefault="00725E55" w:rsidP="00725E55">
      <w:pPr>
        <w:spacing w:after="0" w:line="240" w:lineRule="auto"/>
        <w:jc w:val="right"/>
        <w:rPr>
          <w:sz w:val="28"/>
        </w:rPr>
      </w:pPr>
      <w:r w:rsidRPr="00D7346A">
        <w:rPr>
          <w:sz w:val="28"/>
        </w:rPr>
        <w:t>_____________________</w:t>
      </w:r>
    </w:p>
    <w:p w:rsidR="00725E55" w:rsidRPr="00D7346A" w:rsidRDefault="00725E55" w:rsidP="00725E55">
      <w:pPr>
        <w:spacing w:after="0" w:line="240" w:lineRule="auto"/>
        <w:jc w:val="right"/>
        <w:rPr>
          <w:sz w:val="28"/>
        </w:rPr>
      </w:pPr>
      <w:r w:rsidRPr="00D7346A">
        <w:rPr>
          <w:sz w:val="28"/>
        </w:rPr>
        <w:t>Директор МБУК «ЦРНПиТ»</w:t>
      </w:r>
    </w:p>
    <w:p w:rsidR="00725E55" w:rsidRDefault="00725E55" w:rsidP="00725E55">
      <w:pPr>
        <w:jc w:val="right"/>
      </w:pPr>
      <w:r>
        <w:rPr>
          <w:sz w:val="28"/>
        </w:rPr>
        <w:t>Бунегина Е.А.</w:t>
      </w:r>
    </w:p>
    <w:p w:rsidR="00725E55" w:rsidRDefault="00725E55" w:rsidP="003D058E">
      <w:pPr>
        <w:spacing w:after="0"/>
        <w:jc w:val="center"/>
        <w:rPr>
          <w:b/>
          <w:sz w:val="44"/>
        </w:rPr>
      </w:pPr>
    </w:p>
    <w:p w:rsidR="00274EF1" w:rsidRDefault="00274EF1" w:rsidP="003D058E">
      <w:pPr>
        <w:spacing w:after="0"/>
        <w:jc w:val="center"/>
        <w:rPr>
          <w:b/>
          <w:sz w:val="44"/>
        </w:rPr>
      </w:pPr>
    </w:p>
    <w:p w:rsidR="00725E55" w:rsidRDefault="00725E55" w:rsidP="00725E55">
      <w:pPr>
        <w:spacing w:after="0"/>
        <w:rPr>
          <w:b/>
          <w:sz w:val="44"/>
        </w:rPr>
      </w:pPr>
      <w:r>
        <w:rPr>
          <w:b/>
          <w:sz w:val="44"/>
        </w:rPr>
        <w:t xml:space="preserve">                  </w:t>
      </w:r>
      <w:r w:rsidR="00274EF1">
        <w:rPr>
          <w:b/>
          <w:sz w:val="44"/>
          <w:lang w:val="en-US"/>
        </w:rPr>
        <w:t>II</w:t>
      </w:r>
      <w:r w:rsidR="00E4707A">
        <w:rPr>
          <w:b/>
          <w:sz w:val="44"/>
          <w:lang w:val="en-US"/>
        </w:rPr>
        <w:t>I</w:t>
      </w:r>
      <w:r w:rsidR="00274EF1" w:rsidRPr="00FD24B1">
        <w:rPr>
          <w:b/>
          <w:sz w:val="44"/>
        </w:rPr>
        <w:t xml:space="preserve"> </w:t>
      </w:r>
      <w:r w:rsidR="00274EF1" w:rsidRPr="003D058E">
        <w:rPr>
          <w:b/>
          <w:sz w:val="44"/>
        </w:rPr>
        <w:t>открытый</w:t>
      </w:r>
      <w:r w:rsidR="003D058E" w:rsidRPr="003D058E">
        <w:rPr>
          <w:b/>
          <w:sz w:val="44"/>
        </w:rPr>
        <w:t xml:space="preserve"> новогодний конкурс </w:t>
      </w:r>
    </w:p>
    <w:p w:rsidR="00725E55" w:rsidRDefault="003D058E" w:rsidP="003D058E">
      <w:pPr>
        <w:spacing w:after="0"/>
        <w:jc w:val="center"/>
        <w:rPr>
          <w:b/>
          <w:sz w:val="44"/>
        </w:rPr>
      </w:pPr>
      <w:r w:rsidRPr="003D058E">
        <w:rPr>
          <w:b/>
          <w:sz w:val="44"/>
        </w:rPr>
        <w:t xml:space="preserve">декоративно-прикладного творчества </w:t>
      </w:r>
    </w:p>
    <w:p w:rsidR="003D058E" w:rsidRPr="003D058E" w:rsidRDefault="003D058E" w:rsidP="003D058E">
      <w:pPr>
        <w:spacing w:after="0"/>
        <w:jc w:val="center"/>
        <w:rPr>
          <w:b/>
          <w:sz w:val="44"/>
        </w:rPr>
      </w:pPr>
      <w:r w:rsidRPr="003D058E">
        <w:rPr>
          <w:b/>
          <w:sz w:val="44"/>
        </w:rPr>
        <w:t>«Подарок Деду Морозу»</w:t>
      </w:r>
    </w:p>
    <w:p w:rsidR="003D058E" w:rsidRPr="003D058E" w:rsidRDefault="003D058E" w:rsidP="003D058E">
      <w:pPr>
        <w:spacing w:after="0"/>
        <w:rPr>
          <w:b/>
          <w:sz w:val="32"/>
        </w:rPr>
      </w:pPr>
      <w:r w:rsidRPr="003D058E">
        <w:rPr>
          <w:b/>
          <w:sz w:val="32"/>
        </w:rPr>
        <w:t>Положение к конкурсу</w:t>
      </w:r>
    </w:p>
    <w:p w:rsidR="003D058E" w:rsidRPr="00210238" w:rsidRDefault="00B65763" w:rsidP="003D058E">
      <w:pPr>
        <w:spacing w:after="0"/>
        <w:rPr>
          <w:sz w:val="28"/>
        </w:rPr>
      </w:pPr>
      <w:r w:rsidRPr="00210238">
        <w:rPr>
          <w:sz w:val="28"/>
        </w:rPr>
        <w:t> 1. Общие положения.</w:t>
      </w:r>
      <w:r w:rsidRPr="00210238">
        <w:rPr>
          <w:sz w:val="28"/>
        </w:rPr>
        <w:br/>
      </w:r>
      <w:r w:rsidRPr="00210238">
        <w:rPr>
          <w:sz w:val="28"/>
          <w:lang w:val="en-US"/>
        </w:rPr>
        <w:t>II</w:t>
      </w:r>
      <w:r w:rsidR="00CA11F5">
        <w:rPr>
          <w:sz w:val="28"/>
          <w:lang w:val="en-US"/>
        </w:rPr>
        <w:t>I</w:t>
      </w:r>
      <w:r w:rsidRPr="00210238">
        <w:rPr>
          <w:sz w:val="28"/>
        </w:rPr>
        <w:t xml:space="preserve"> о</w:t>
      </w:r>
      <w:r w:rsidR="003D058E" w:rsidRPr="00210238">
        <w:rPr>
          <w:sz w:val="28"/>
        </w:rPr>
        <w:t>ткрытый новогодний конкурс декоративно-прикладного творчества «Подарок Деду Морозу» (далее – Конкурс).</w:t>
      </w:r>
    </w:p>
    <w:p w:rsidR="003D058E" w:rsidRPr="003D058E" w:rsidRDefault="003D058E" w:rsidP="003D058E">
      <w:pPr>
        <w:spacing w:after="0"/>
        <w:rPr>
          <w:sz w:val="32"/>
        </w:rPr>
      </w:pPr>
      <w:r w:rsidRPr="00210238">
        <w:rPr>
          <w:sz w:val="28"/>
        </w:rPr>
        <w:t>1.2. Конкурс проводится с целью поощрения лучших новогодних работ. Авторы самых интересных работ будут поддержаны «Центром развития народных промыслов и туризма» вручением дипломов</w:t>
      </w:r>
      <w:r w:rsidR="0021523A" w:rsidRPr="00210238">
        <w:rPr>
          <w:sz w:val="28"/>
        </w:rPr>
        <w:t xml:space="preserve"> и памятных подарков</w:t>
      </w:r>
      <w:r w:rsidRPr="003D058E">
        <w:rPr>
          <w:sz w:val="32"/>
        </w:rPr>
        <w:t>.</w:t>
      </w:r>
    </w:p>
    <w:p w:rsidR="003D058E" w:rsidRPr="00210238" w:rsidRDefault="003D058E" w:rsidP="003D058E">
      <w:pPr>
        <w:spacing w:after="0"/>
        <w:rPr>
          <w:sz w:val="28"/>
        </w:rPr>
      </w:pPr>
      <w:r w:rsidRPr="003D058E">
        <w:rPr>
          <w:b/>
          <w:sz w:val="32"/>
        </w:rPr>
        <w:t> 2. Условия Конкурса:</w:t>
      </w:r>
      <w:r w:rsidRPr="003D058E">
        <w:rPr>
          <w:sz w:val="32"/>
        </w:rPr>
        <w:br/>
      </w:r>
      <w:r w:rsidRPr="00210238">
        <w:rPr>
          <w:sz w:val="28"/>
        </w:rPr>
        <w:t>Для участия в ко</w:t>
      </w:r>
      <w:r w:rsidR="00C7465E">
        <w:rPr>
          <w:sz w:val="28"/>
        </w:rPr>
        <w:t>нкурсе необходимо составить</w:t>
      </w:r>
      <w:r w:rsidRPr="00210238">
        <w:rPr>
          <w:sz w:val="28"/>
        </w:rPr>
        <w:t xml:space="preserve"> праздничную, новогодн</w:t>
      </w:r>
      <w:r w:rsidR="00FD24B1">
        <w:rPr>
          <w:sz w:val="28"/>
        </w:rPr>
        <w:t>юю композицию</w:t>
      </w:r>
      <w:r w:rsidRPr="00210238">
        <w:rPr>
          <w:sz w:val="28"/>
        </w:rPr>
        <w:t>,</w:t>
      </w:r>
      <w:r w:rsidR="00C7465E">
        <w:rPr>
          <w:sz w:val="28"/>
        </w:rPr>
        <w:t xml:space="preserve"> либо изготовить </w:t>
      </w:r>
      <w:r w:rsidR="004A5D16">
        <w:rPr>
          <w:sz w:val="28"/>
        </w:rPr>
        <w:t xml:space="preserve">новогодний </w:t>
      </w:r>
      <w:r w:rsidR="00C7465E">
        <w:rPr>
          <w:sz w:val="28"/>
        </w:rPr>
        <w:t>сувенир</w:t>
      </w:r>
      <w:r w:rsidRPr="00210238">
        <w:rPr>
          <w:sz w:val="28"/>
        </w:rPr>
        <w:t xml:space="preserve"> своими руками. Дополнить композицию можно небольшим количеством украшений (желательно сделанных своими руками), которые могут дополнить новогоднюю картину.</w:t>
      </w:r>
    </w:p>
    <w:p w:rsidR="003D058E" w:rsidRPr="00210238" w:rsidRDefault="003D058E" w:rsidP="003D058E">
      <w:pPr>
        <w:spacing w:after="0"/>
        <w:rPr>
          <w:sz w:val="28"/>
        </w:rPr>
      </w:pPr>
      <w:r w:rsidRPr="003D058E">
        <w:rPr>
          <w:b/>
          <w:sz w:val="32"/>
        </w:rPr>
        <w:t> 3. Участники Конкурса.</w:t>
      </w:r>
      <w:r w:rsidRPr="003D058E">
        <w:rPr>
          <w:sz w:val="32"/>
        </w:rPr>
        <w:br/>
      </w:r>
      <w:r w:rsidR="00725E55" w:rsidRPr="00210238">
        <w:rPr>
          <w:sz w:val="28"/>
        </w:rPr>
        <w:t>3.1</w:t>
      </w:r>
      <w:r w:rsidRPr="00210238">
        <w:rPr>
          <w:sz w:val="28"/>
        </w:rPr>
        <w:t>. Для участия в Конкурсе приглашаются все желающие</w:t>
      </w:r>
      <w:r w:rsidR="00B65763" w:rsidRPr="00210238">
        <w:rPr>
          <w:sz w:val="28"/>
        </w:rPr>
        <w:t xml:space="preserve">, возраст </w:t>
      </w:r>
      <w:r w:rsidR="00A2233A" w:rsidRPr="00210238">
        <w:rPr>
          <w:sz w:val="28"/>
        </w:rPr>
        <w:t xml:space="preserve">конкурсантов </w:t>
      </w:r>
      <w:r w:rsidR="00B65763" w:rsidRPr="00210238">
        <w:rPr>
          <w:sz w:val="28"/>
        </w:rPr>
        <w:t>неограничен</w:t>
      </w:r>
      <w:r w:rsidRPr="00210238">
        <w:rPr>
          <w:sz w:val="28"/>
        </w:rPr>
        <w:t>.</w:t>
      </w:r>
    </w:p>
    <w:p w:rsidR="003D058E" w:rsidRDefault="003D058E" w:rsidP="003D058E">
      <w:pPr>
        <w:spacing w:after="0"/>
        <w:rPr>
          <w:sz w:val="28"/>
        </w:rPr>
      </w:pPr>
      <w:r w:rsidRPr="00725E55">
        <w:rPr>
          <w:b/>
          <w:sz w:val="32"/>
        </w:rPr>
        <w:t> 4. Порядок проведения конкурса.</w:t>
      </w:r>
      <w:r w:rsidRPr="003D058E">
        <w:rPr>
          <w:sz w:val="32"/>
        </w:rPr>
        <w:br/>
      </w:r>
      <w:r w:rsidRPr="00210238">
        <w:rPr>
          <w:sz w:val="28"/>
        </w:rPr>
        <w:t>4.1. Конкурс проводится в один этап</w:t>
      </w:r>
      <w:r w:rsidR="00CA11F5">
        <w:rPr>
          <w:sz w:val="28"/>
        </w:rPr>
        <w:t xml:space="preserve"> с 19</w:t>
      </w:r>
      <w:r w:rsidR="000A169C">
        <w:rPr>
          <w:sz w:val="28"/>
        </w:rPr>
        <w:t xml:space="preserve"> декабря 201</w:t>
      </w:r>
      <w:r w:rsidR="000A169C" w:rsidRPr="000A169C">
        <w:rPr>
          <w:sz w:val="28"/>
        </w:rPr>
        <w:t>6</w:t>
      </w:r>
      <w:r w:rsidR="000A169C">
        <w:rPr>
          <w:sz w:val="28"/>
        </w:rPr>
        <w:t xml:space="preserve"> – 25 января 201</w:t>
      </w:r>
      <w:r w:rsidR="000A169C" w:rsidRPr="000A169C">
        <w:rPr>
          <w:sz w:val="28"/>
        </w:rPr>
        <w:t>7</w:t>
      </w:r>
      <w:r w:rsidR="00686F84" w:rsidRPr="00210238">
        <w:rPr>
          <w:sz w:val="28"/>
        </w:rPr>
        <w:t xml:space="preserve"> года.</w:t>
      </w:r>
      <w:r w:rsidRPr="00210238">
        <w:rPr>
          <w:sz w:val="28"/>
        </w:rPr>
        <w:br/>
        <w:t xml:space="preserve">4.2. К участию в Конкурсе допускаются работы, </w:t>
      </w:r>
      <w:r w:rsidR="00CA11F5">
        <w:rPr>
          <w:sz w:val="28"/>
        </w:rPr>
        <w:t>присланные не позднее 16</w:t>
      </w:r>
      <w:r w:rsidR="000A169C">
        <w:rPr>
          <w:sz w:val="28"/>
        </w:rPr>
        <w:t>.12.201</w:t>
      </w:r>
      <w:r w:rsidR="000A169C" w:rsidRPr="000A169C">
        <w:rPr>
          <w:sz w:val="28"/>
        </w:rPr>
        <w:t>6</w:t>
      </w:r>
      <w:r w:rsidRPr="00210238">
        <w:rPr>
          <w:sz w:val="28"/>
        </w:rPr>
        <w:t xml:space="preserve">, по принятой заявке. </w:t>
      </w:r>
      <w:r w:rsidRPr="00210238">
        <w:rPr>
          <w:sz w:val="28"/>
        </w:rPr>
        <w:br/>
        <w:t xml:space="preserve">4.3. </w:t>
      </w:r>
      <w:r w:rsidR="00A2233A" w:rsidRPr="00210238">
        <w:rPr>
          <w:sz w:val="28"/>
        </w:rPr>
        <w:t>Все работы</w:t>
      </w:r>
      <w:r w:rsidRPr="00210238">
        <w:rPr>
          <w:sz w:val="28"/>
        </w:rPr>
        <w:t>, направленные на Конкурс, после его проведения возвращаются автор</w:t>
      </w:r>
      <w:r w:rsidR="00725E55" w:rsidRPr="00210238">
        <w:rPr>
          <w:sz w:val="28"/>
        </w:rPr>
        <w:t>ам..</w:t>
      </w:r>
      <w:r w:rsidR="00725E55" w:rsidRPr="00210238">
        <w:rPr>
          <w:sz w:val="28"/>
        </w:rPr>
        <w:br/>
        <w:t>4.4. От каждого участника (</w:t>
      </w:r>
      <w:r w:rsidRPr="00210238">
        <w:rPr>
          <w:sz w:val="28"/>
        </w:rPr>
        <w:t>авторского коллектива</w:t>
      </w:r>
      <w:r w:rsidR="00725E55" w:rsidRPr="00210238">
        <w:rPr>
          <w:sz w:val="28"/>
        </w:rPr>
        <w:t>)</w:t>
      </w:r>
      <w:r w:rsidRPr="00210238">
        <w:rPr>
          <w:sz w:val="28"/>
        </w:rPr>
        <w:t xml:space="preserve"> может быть напр</w:t>
      </w:r>
      <w:r w:rsidR="00C93D8C" w:rsidRPr="00210238">
        <w:rPr>
          <w:sz w:val="28"/>
        </w:rPr>
        <w:t xml:space="preserve">авлено для </w:t>
      </w:r>
      <w:r w:rsidR="00C93D8C" w:rsidRPr="00210238">
        <w:rPr>
          <w:sz w:val="28"/>
        </w:rPr>
        <w:lastRenderedPageBreak/>
        <w:t>участия в К</w:t>
      </w:r>
      <w:r w:rsidR="006B645F" w:rsidRPr="00210238">
        <w:rPr>
          <w:sz w:val="28"/>
        </w:rPr>
        <w:t>онкурсе по одной работе.</w:t>
      </w:r>
      <w:r w:rsidR="006B645F" w:rsidRPr="00210238">
        <w:rPr>
          <w:sz w:val="28"/>
        </w:rPr>
        <w:br/>
        <w:t>4.5. Заявку</w:t>
      </w:r>
      <w:r w:rsidRPr="00210238">
        <w:rPr>
          <w:sz w:val="28"/>
        </w:rPr>
        <w:t xml:space="preserve"> </w:t>
      </w:r>
      <w:r w:rsidR="003970F0" w:rsidRPr="00210238">
        <w:rPr>
          <w:sz w:val="28"/>
        </w:rPr>
        <w:t xml:space="preserve">(приложение №1) </w:t>
      </w:r>
      <w:r w:rsidRPr="00210238">
        <w:rPr>
          <w:sz w:val="28"/>
        </w:rPr>
        <w:t>необходимо направить в организационный к</w:t>
      </w:r>
      <w:r w:rsidR="00725E55" w:rsidRPr="00210238">
        <w:rPr>
          <w:sz w:val="28"/>
        </w:rPr>
        <w:t>омитет по адресу: село Спасское</w:t>
      </w:r>
      <w:r w:rsidRPr="00210238">
        <w:rPr>
          <w:sz w:val="28"/>
        </w:rPr>
        <w:t>, пл.</w:t>
      </w:r>
      <w:r w:rsidR="00725E55" w:rsidRPr="00210238">
        <w:rPr>
          <w:sz w:val="28"/>
        </w:rPr>
        <w:t xml:space="preserve"> </w:t>
      </w:r>
      <w:r w:rsidRPr="00210238">
        <w:rPr>
          <w:sz w:val="28"/>
        </w:rPr>
        <w:t>Революции, дом 48, (здание музея ,1-й этаж)</w:t>
      </w:r>
      <w:r w:rsidR="006B645F" w:rsidRPr="00210238">
        <w:rPr>
          <w:sz w:val="28"/>
        </w:rPr>
        <w:t xml:space="preserve">, либо на электронную почту </w:t>
      </w:r>
      <w:r w:rsidR="006B645F" w:rsidRPr="00210238">
        <w:rPr>
          <w:rStyle w:val="header-user-name"/>
          <w:color w:val="FF0000"/>
          <w:sz w:val="24"/>
          <w:u w:val="single"/>
        </w:rPr>
        <w:t>crnpit2014@yandex.ru</w:t>
      </w:r>
      <w:r w:rsidR="008C6B4A">
        <w:rPr>
          <w:rStyle w:val="header-user-name"/>
          <w:color w:val="FF0000"/>
          <w:sz w:val="24"/>
          <w:u w:val="single"/>
        </w:rPr>
        <w:t>.</w:t>
      </w:r>
      <w:r w:rsidRPr="00210238">
        <w:rPr>
          <w:sz w:val="28"/>
        </w:rPr>
        <w:br/>
        <w:t>4.6. Отправляя заявку, участник дает согласие на обработку и хранение персональных данных.</w:t>
      </w:r>
    </w:p>
    <w:p w:rsidR="00CA7BD4" w:rsidRPr="00210238" w:rsidRDefault="00CA7BD4" w:rsidP="003D058E">
      <w:pPr>
        <w:spacing w:after="0"/>
        <w:rPr>
          <w:sz w:val="28"/>
        </w:rPr>
      </w:pPr>
      <w:r>
        <w:rPr>
          <w:sz w:val="28"/>
        </w:rPr>
        <w:t xml:space="preserve">4.7. Справки по телефону </w:t>
      </w:r>
      <w:r w:rsidR="004B7703">
        <w:rPr>
          <w:sz w:val="28"/>
        </w:rPr>
        <w:t>83165-2-55-75. Ответственный методист МБУК «ЦРНПиТ» Пименова Анжелика</w:t>
      </w:r>
    </w:p>
    <w:p w:rsidR="003D058E" w:rsidRDefault="003D058E" w:rsidP="003970F0">
      <w:pPr>
        <w:spacing w:after="0"/>
        <w:rPr>
          <w:sz w:val="28"/>
        </w:rPr>
      </w:pPr>
      <w:r w:rsidRPr="003D058E">
        <w:rPr>
          <w:b/>
          <w:sz w:val="32"/>
        </w:rPr>
        <w:t> 5. Требования к оформлению и содержанию материалов.</w:t>
      </w:r>
      <w:r w:rsidR="00C93D8C">
        <w:rPr>
          <w:sz w:val="32"/>
        </w:rPr>
        <w:br/>
      </w:r>
      <w:r w:rsidR="00C93D8C" w:rsidRPr="00210238">
        <w:rPr>
          <w:sz w:val="28"/>
        </w:rPr>
        <w:t>5.1. К участию в Конкурсе допускаются работы</w:t>
      </w:r>
      <w:r w:rsidR="003970F0" w:rsidRPr="00210238">
        <w:rPr>
          <w:sz w:val="28"/>
        </w:rPr>
        <w:t xml:space="preserve"> оформленные этикеткой по форме (приложение №2).</w:t>
      </w:r>
    </w:p>
    <w:p w:rsidR="00DB059E" w:rsidRDefault="00DB059E" w:rsidP="003970F0">
      <w:pPr>
        <w:spacing w:after="0"/>
        <w:rPr>
          <w:b/>
          <w:sz w:val="28"/>
        </w:rPr>
      </w:pPr>
      <w:r w:rsidRPr="00DB059E">
        <w:rPr>
          <w:b/>
          <w:sz w:val="28"/>
        </w:rPr>
        <w:t>6. Место проведения</w:t>
      </w:r>
      <w:r>
        <w:rPr>
          <w:b/>
          <w:sz w:val="28"/>
        </w:rPr>
        <w:t xml:space="preserve"> выставки</w:t>
      </w:r>
    </w:p>
    <w:p w:rsidR="00DB059E" w:rsidRPr="00DB059E" w:rsidRDefault="00DB059E" w:rsidP="003970F0">
      <w:pPr>
        <w:spacing w:after="0"/>
        <w:rPr>
          <w:sz w:val="28"/>
        </w:rPr>
      </w:pPr>
      <w:r w:rsidRPr="00DB059E">
        <w:rPr>
          <w:sz w:val="28"/>
        </w:rPr>
        <w:t>6.1</w:t>
      </w:r>
      <w:r>
        <w:rPr>
          <w:sz w:val="28"/>
        </w:rPr>
        <w:t>. Выставка проходит в выставочном зале народного исторического музея</w:t>
      </w:r>
      <w:r w:rsidR="008D1672">
        <w:rPr>
          <w:sz w:val="28"/>
        </w:rPr>
        <w:t>. Адрес: село Спасское, пл. Революции, дом 48 (второй этаж)</w:t>
      </w:r>
      <w:r w:rsidR="00B47D61">
        <w:rPr>
          <w:sz w:val="28"/>
        </w:rPr>
        <w:t>.</w:t>
      </w:r>
    </w:p>
    <w:p w:rsidR="00F607BA" w:rsidRDefault="00F607BA" w:rsidP="003D058E">
      <w:pPr>
        <w:spacing w:after="0"/>
        <w:rPr>
          <w:sz w:val="32"/>
        </w:rPr>
      </w:pPr>
    </w:p>
    <w:p w:rsidR="00725E55" w:rsidRPr="00210238" w:rsidRDefault="00725E55" w:rsidP="003D058E">
      <w:pPr>
        <w:spacing w:after="0"/>
        <w:rPr>
          <w:sz w:val="28"/>
        </w:rPr>
      </w:pPr>
      <w:r w:rsidRPr="00210238">
        <w:rPr>
          <w:sz w:val="28"/>
        </w:rPr>
        <w:t>Приложение №1</w:t>
      </w:r>
    </w:p>
    <w:p w:rsidR="00725E55" w:rsidRPr="005D5673" w:rsidRDefault="00725E55" w:rsidP="00725E55">
      <w:pPr>
        <w:jc w:val="center"/>
        <w:rPr>
          <w:sz w:val="40"/>
          <w:szCs w:val="28"/>
        </w:rPr>
      </w:pPr>
      <w:r w:rsidRPr="005D5673">
        <w:rPr>
          <w:sz w:val="40"/>
          <w:szCs w:val="28"/>
        </w:rPr>
        <w:t xml:space="preserve">Заявка </w:t>
      </w:r>
    </w:p>
    <w:p w:rsidR="00EF3223" w:rsidRPr="00210238" w:rsidRDefault="00725E55" w:rsidP="00725E55">
      <w:pPr>
        <w:spacing w:after="0" w:line="240" w:lineRule="auto"/>
        <w:jc w:val="center"/>
        <w:rPr>
          <w:sz w:val="28"/>
          <w:szCs w:val="28"/>
        </w:rPr>
      </w:pPr>
      <w:r w:rsidRPr="00210238">
        <w:rPr>
          <w:sz w:val="28"/>
          <w:szCs w:val="28"/>
        </w:rPr>
        <w:t>на  участие в районно</w:t>
      </w:r>
      <w:r w:rsidR="005D5673" w:rsidRPr="00210238">
        <w:rPr>
          <w:sz w:val="28"/>
          <w:szCs w:val="28"/>
        </w:rPr>
        <w:t xml:space="preserve">м </w:t>
      </w:r>
      <w:r w:rsidR="00EF3223" w:rsidRPr="00210238">
        <w:rPr>
          <w:sz w:val="28"/>
          <w:szCs w:val="28"/>
        </w:rPr>
        <w:t xml:space="preserve">открытом </w:t>
      </w:r>
      <w:r w:rsidR="005D5673" w:rsidRPr="00210238">
        <w:rPr>
          <w:sz w:val="28"/>
          <w:szCs w:val="28"/>
        </w:rPr>
        <w:t xml:space="preserve">новогоднем конкурсе </w:t>
      </w:r>
    </w:p>
    <w:p w:rsidR="00EF3223" w:rsidRPr="00210238" w:rsidRDefault="005D5673" w:rsidP="00725E55">
      <w:pPr>
        <w:spacing w:after="0" w:line="240" w:lineRule="auto"/>
        <w:jc w:val="center"/>
        <w:rPr>
          <w:sz w:val="28"/>
          <w:szCs w:val="28"/>
        </w:rPr>
      </w:pPr>
      <w:r w:rsidRPr="00210238">
        <w:rPr>
          <w:sz w:val="28"/>
          <w:szCs w:val="28"/>
        </w:rPr>
        <w:t>декоративно – прикладного творчества</w:t>
      </w:r>
    </w:p>
    <w:p w:rsidR="00725E55" w:rsidRPr="00210238" w:rsidRDefault="005D5673" w:rsidP="00725E55">
      <w:pPr>
        <w:spacing w:after="0" w:line="240" w:lineRule="auto"/>
        <w:jc w:val="center"/>
        <w:rPr>
          <w:sz w:val="28"/>
          <w:szCs w:val="28"/>
        </w:rPr>
      </w:pPr>
      <w:r w:rsidRPr="00210238">
        <w:rPr>
          <w:sz w:val="28"/>
          <w:szCs w:val="28"/>
        </w:rPr>
        <w:t xml:space="preserve"> «Подарок деду Морозу»</w:t>
      </w:r>
    </w:p>
    <w:p w:rsidR="005D5673" w:rsidRPr="00210238" w:rsidRDefault="005D5673" w:rsidP="00725E5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7"/>
        <w:tblW w:w="10377" w:type="dxa"/>
        <w:tblLook w:val="04A0"/>
      </w:tblPr>
      <w:tblGrid>
        <w:gridCol w:w="732"/>
        <w:gridCol w:w="2459"/>
        <w:gridCol w:w="2871"/>
        <w:gridCol w:w="2239"/>
        <w:gridCol w:w="2076"/>
      </w:tblGrid>
      <w:tr w:rsidR="00725E55" w:rsidTr="00EA03D1">
        <w:trPr>
          <w:trHeight w:val="722"/>
        </w:trPr>
        <w:tc>
          <w:tcPr>
            <w:tcW w:w="732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59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871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жительства,</w:t>
            </w:r>
          </w:p>
          <w:p w:rsidR="00725E55" w:rsidRDefault="00B47D61" w:rsidP="0085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5E55">
              <w:rPr>
                <w:sz w:val="28"/>
                <w:szCs w:val="28"/>
              </w:rPr>
              <w:t>озраст</w:t>
            </w:r>
            <w:r>
              <w:rPr>
                <w:sz w:val="28"/>
                <w:szCs w:val="28"/>
              </w:rPr>
              <w:t>, класс</w:t>
            </w:r>
            <w:r w:rsidR="00BE3147">
              <w:rPr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076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</w:t>
            </w:r>
          </w:p>
        </w:tc>
      </w:tr>
      <w:tr w:rsidR="00725E55" w:rsidTr="00EA03D1">
        <w:trPr>
          <w:trHeight w:val="361"/>
        </w:trPr>
        <w:tc>
          <w:tcPr>
            <w:tcW w:w="732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725E55" w:rsidRDefault="00725E55" w:rsidP="00854B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3D8C" w:rsidRDefault="00C93D8C" w:rsidP="00D00BAF">
      <w:pPr>
        <w:spacing w:after="0"/>
        <w:rPr>
          <w:sz w:val="32"/>
        </w:rPr>
      </w:pPr>
    </w:p>
    <w:p w:rsidR="00B47D61" w:rsidRDefault="00B47D61" w:rsidP="00D00BAF">
      <w:pPr>
        <w:spacing w:after="0"/>
        <w:rPr>
          <w:sz w:val="28"/>
        </w:rPr>
      </w:pPr>
    </w:p>
    <w:p w:rsidR="00D00BAF" w:rsidRPr="000A169C" w:rsidRDefault="000A169C" w:rsidP="00D00BAF">
      <w:pPr>
        <w:spacing w:after="0"/>
        <w:rPr>
          <w:sz w:val="28"/>
          <w:lang w:val="en-US"/>
        </w:rPr>
      </w:pPr>
      <w:r>
        <w:rPr>
          <w:sz w:val="28"/>
        </w:rPr>
        <w:t>Приложение №</w:t>
      </w:r>
      <w:r>
        <w:rPr>
          <w:sz w:val="28"/>
          <w:lang w:val="en-US"/>
        </w:rPr>
        <w:t>2</w:t>
      </w:r>
    </w:p>
    <w:p w:rsidR="00725E55" w:rsidRDefault="00725E55" w:rsidP="003D058E">
      <w:pPr>
        <w:spacing w:after="0"/>
        <w:rPr>
          <w:sz w:val="32"/>
        </w:rPr>
      </w:pPr>
    </w:p>
    <w:p w:rsidR="00D00BAF" w:rsidRPr="003D058E" w:rsidRDefault="00C334BF" w:rsidP="003D058E">
      <w:pPr>
        <w:spacing w:after="0"/>
        <w:rPr>
          <w:sz w:val="32"/>
        </w:rPr>
      </w:pPr>
      <w:r>
        <w:rPr>
          <w:noProof/>
          <w:sz w:val="32"/>
        </w:rPr>
        <w:pict>
          <v:shape id="_x0000_s1028" type="#_x0000_t202" style="position:absolute;margin-left:3.1pt;margin-top:4.75pt;width:239.45pt;height:109.65pt;z-index:251659264">
            <v:textbox>
              <w:txbxContent>
                <w:p w:rsidR="00D00BAF" w:rsidRPr="0037532A" w:rsidRDefault="0037532A" w:rsidP="00D00BAF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Автор Петров Дмитрий</w:t>
                  </w:r>
                </w:p>
                <w:p w:rsidR="00D00BAF" w:rsidRPr="00D00BAF" w:rsidRDefault="00D00BAF" w:rsidP="00D00BAF">
                  <w:pPr>
                    <w:spacing w:after="0" w:line="240" w:lineRule="auto"/>
                    <w:rPr>
                      <w:sz w:val="28"/>
                    </w:rPr>
                  </w:pPr>
                  <w:r w:rsidRPr="00D00BAF">
                    <w:rPr>
                      <w:sz w:val="28"/>
                    </w:rPr>
                    <w:t>12 лет</w:t>
                  </w:r>
                </w:p>
                <w:p w:rsidR="00D00BAF" w:rsidRPr="00D00BAF" w:rsidRDefault="00D00BAF" w:rsidP="00D00BAF">
                  <w:pPr>
                    <w:spacing w:after="0" w:line="240" w:lineRule="auto"/>
                    <w:rPr>
                      <w:sz w:val="28"/>
                    </w:rPr>
                  </w:pPr>
                  <w:r w:rsidRPr="00D00BAF">
                    <w:rPr>
                      <w:sz w:val="28"/>
                    </w:rPr>
                    <w:t>Село  Спасское</w:t>
                  </w:r>
                </w:p>
                <w:p w:rsidR="00D00BAF" w:rsidRPr="00D00BAF" w:rsidRDefault="00633845" w:rsidP="00D00BAF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«</w:t>
                  </w:r>
                  <w:r w:rsidR="00D00BAF" w:rsidRPr="00D00BAF">
                    <w:rPr>
                      <w:sz w:val="28"/>
                    </w:rPr>
                    <w:t>Новогодняя игрушка</w:t>
                  </w:r>
                  <w:r>
                    <w:rPr>
                      <w:sz w:val="28"/>
                    </w:rPr>
                    <w:t>»</w:t>
                  </w:r>
                </w:p>
                <w:p w:rsidR="00D00BAF" w:rsidRPr="00D00BAF" w:rsidRDefault="00D00BAF" w:rsidP="00D00BAF">
                  <w:pPr>
                    <w:spacing w:after="0" w:line="240" w:lineRule="auto"/>
                    <w:rPr>
                      <w:sz w:val="28"/>
                    </w:rPr>
                  </w:pPr>
                  <w:r w:rsidRPr="00D00BAF">
                    <w:rPr>
                      <w:sz w:val="28"/>
                    </w:rPr>
                    <w:t>Вязание крючком</w:t>
                  </w:r>
                </w:p>
              </w:txbxContent>
            </v:textbox>
          </v:shape>
        </w:pict>
      </w:r>
    </w:p>
    <w:sectPr w:rsidR="00D00BAF" w:rsidRPr="003D058E" w:rsidSect="003D05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A18"/>
    <w:multiLevelType w:val="multilevel"/>
    <w:tmpl w:val="A4C8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67EC5"/>
    <w:multiLevelType w:val="multilevel"/>
    <w:tmpl w:val="4BD8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058E"/>
    <w:rsid w:val="000A169C"/>
    <w:rsid w:val="00210238"/>
    <w:rsid w:val="0021523A"/>
    <w:rsid w:val="00274EF1"/>
    <w:rsid w:val="00287E60"/>
    <w:rsid w:val="00292E60"/>
    <w:rsid w:val="0037532A"/>
    <w:rsid w:val="003970F0"/>
    <w:rsid w:val="003D058E"/>
    <w:rsid w:val="004A5D16"/>
    <w:rsid w:val="004B7703"/>
    <w:rsid w:val="005D5673"/>
    <w:rsid w:val="00633845"/>
    <w:rsid w:val="00686F84"/>
    <w:rsid w:val="006B645F"/>
    <w:rsid w:val="00725E55"/>
    <w:rsid w:val="008C6B4A"/>
    <w:rsid w:val="008D1672"/>
    <w:rsid w:val="009C52B3"/>
    <w:rsid w:val="00A2233A"/>
    <w:rsid w:val="00AC6FC4"/>
    <w:rsid w:val="00B47D61"/>
    <w:rsid w:val="00B515BC"/>
    <w:rsid w:val="00B65763"/>
    <w:rsid w:val="00BE3147"/>
    <w:rsid w:val="00BF4CE5"/>
    <w:rsid w:val="00C334BF"/>
    <w:rsid w:val="00C7465E"/>
    <w:rsid w:val="00C93D8C"/>
    <w:rsid w:val="00CA11F5"/>
    <w:rsid w:val="00CA7BD4"/>
    <w:rsid w:val="00D00BAF"/>
    <w:rsid w:val="00D24C07"/>
    <w:rsid w:val="00DB059E"/>
    <w:rsid w:val="00E07ADF"/>
    <w:rsid w:val="00E4707A"/>
    <w:rsid w:val="00EA03D1"/>
    <w:rsid w:val="00EF3223"/>
    <w:rsid w:val="00F607BA"/>
    <w:rsid w:val="00FD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60"/>
  </w:style>
  <w:style w:type="paragraph" w:styleId="2">
    <w:name w:val="heading 2"/>
    <w:basedOn w:val="a"/>
    <w:link w:val="20"/>
    <w:uiPriority w:val="9"/>
    <w:qFormat/>
    <w:rsid w:val="003D0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0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5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D05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D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58E"/>
  </w:style>
  <w:style w:type="character" w:styleId="a4">
    <w:name w:val="Strong"/>
    <w:basedOn w:val="a0"/>
    <w:uiPriority w:val="22"/>
    <w:qFormat/>
    <w:rsid w:val="003D05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E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5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6B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018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674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6800">
                  <w:blockQuote w:val="1"/>
                  <w:marLeft w:val="251"/>
                  <w:marRight w:val="0"/>
                  <w:marTop w:val="251"/>
                  <w:marBottom w:val="335"/>
                  <w:divBdr>
                    <w:top w:val="none" w:sz="0" w:space="0" w:color="auto"/>
                    <w:left w:val="single" w:sz="18" w:space="17" w:color="E8E8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13</cp:revision>
  <dcterms:created xsi:type="dcterms:W3CDTF">2014-11-14T11:11:00Z</dcterms:created>
  <dcterms:modified xsi:type="dcterms:W3CDTF">2016-11-28T06:19:00Z</dcterms:modified>
</cp:coreProperties>
</file>